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</w:pPr>
      <w:r w:rsidRPr="00B91D6A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0</wp:posOffset>
            </wp:positionV>
            <wp:extent cx="387350" cy="526415"/>
            <wp:effectExtent l="0" t="0" r="0" b="6985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</w:pP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</w:pPr>
    </w:p>
    <w:p w:rsidR="00B91D6A" w:rsidRDefault="00B91D6A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</w:pP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B91D6A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  <w:t>АДМИНИСТРАЦИЯ</w:t>
      </w: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0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1D6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>КАЛАЧЁВСКОГО  МУНИЦИПАЛЬНОГО</w:t>
      </w:r>
      <w:proofErr w:type="gramEnd"/>
      <w:r w:rsidRPr="00B91D6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 xml:space="preserve"> РАЙОНА </w:t>
      </w:r>
      <w:r w:rsidRPr="00B91D6A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  <w:t xml:space="preserve">             ВОЛГОГРАДСКОЙ ОБЛАСТИ</w:t>
      </w: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  <w:r w:rsidRPr="00B91D6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154305</wp:posOffset>
                </wp:positionV>
                <wp:extent cx="6151245" cy="3810"/>
                <wp:effectExtent l="0" t="19050" r="4000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38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BB6B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12.15pt" to="455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1D6A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ПОСТАНОВЛЕНИЕ</w:t>
      </w:r>
    </w:p>
    <w:p w:rsidR="00E15F4E" w:rsidRPr="00B91D6A" w:rsidRDefault="00E15F4E" w:rsidP="00B91D6A">
      <w:pPr>
        <w:widowControl w:val="0"/>
        <w:shd w:val="clear" w:color="auto" w:fill="FFFFFF"/>
        <w:tabs>
          <w:tab w:val="left" w:pos="2558"/>
        </w:tabs>
        <w:autoSpaceDE w:val="0"/>
        <w:autoSpaceDN w:val="0"/>
        <w:adjustRightInd w:val="0"/>
        <w:spacing w:after="0" w:line="240" w:lineRule="auto"/>
        <w:ind w:left="24"/>
        <w:rPr>
          <w:rFonts w:ascii="Arial" w:eastAsia="Times New Roman" w:hAnsi="Arial" w:cs="Arial"/>
          <w:color w:val="000000"/>
          <w:spacing w:val="-16"/>
          <w:w w:val="127"/>
          <w:sz w:val="24"/>
          <w:szCs w:val="24"/>
          <w:lang w:eastAsia="ru-RU"/>
        </w:rPr>
      </w:pPr>
    </w:p>
    <w:p w:rsidR="00E15F4E" w:rsidRPr="00B91D6A" w:rsidRDefault="00E15F4E" w:rsidP="00B91D6A">
      <w:pPr>
        <w:widowControl w:val="0"/>
        <w:shd w:val="clear" w:color="auto" w:fill="FFFFFF"/>
        <w:tabs>
          <w:tab w:val="left" w:pos="2558"/>
        </w:tabs>
        <w:autoSpaceDE w:val="0"/>
        <w:autoSpaceDN w:val="0"/>
        <w:adjustRightInd w:val="0"/>
        <w:spacing w:after="0" w:line="240" w:lineRule="auto"/>
        <w:ind w:left="24"/>
        <w:rPr>
          <w:rFonts w:ascii="Arial" w:eastAsia="Times New Roman" w:hAnsi="Arial" w:cs="Arial"/>
          <w:color w:val="000000"/>
          <w:spacing w:val="-16"/>
          <w:w w:val="127"/>
          <w:sz w:val="24"/>
          <w:szCs w:val="24"/>
          <w:lang w:eastAsia="ru-RU"/>
        </w:rPr>
      </w:pPr>
      <w:r w:rsidRPr="00B91D6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174625</wp:posOffset>
                </wp:positionV>
                <wp:extent cx="7620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5091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3.75pt" to="85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"/>
            </w:pict>
          </mc:Fallback>
        </mc:AlternateContent>
      </w:r>
      <w:r w:rsidR="00752486" w:rsidRPr="00B91D6A">
        <w:rPr>
          <w:rFonts w:ascii="Arial" w:eastAsia="Times New Roman" w:hAnsi="Arial" w:cs="Arial"/>
          <w:color w:val="000000"/>
          <w:spacing w:val="-16"/>
          <w:w w:val="127"/>
          <w:sz w:val="24"/>
          <w:szCs w:val="24"/>
          <w:lang w:eastAsia="ru-RU"/>
        </w:rPr>
        <w:t>от   01.12.</w:t>
      </w:r>
      <w:r w:rsidRPr="00B91D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2022г.                                                          </w:t>
      </w:r>
      <w:proofErr w:type="gramStart"/>
      <w:r w:rsidRPr="00B91D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№  </w:t>
      </w:r>
      <w:r w:rsidR="00752486" w:rsidRPr="00B91D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1806</w:t>
      </w:r>
      <w:proofErr w:type="gramEnd"/>
    </w:p>
    <w:p w:rsidR="00E15F4E" w:rsidRPr="00B91D6A" w:rsidRDefault="00E15F4E" w:rsidP="00B91D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91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 в постановление администрации Калачевского муниципального района Волгоградской области</w:t>
      </w: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91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от 08.02.2021 № 47 «</w:t>
      </w:r>
      <w:proofErr w:type="gramStart"/>
      <w:r w:rsidRPr="00B91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 создании</w:t>
      </w:r>
      <w:proofErr w:type="gramEnd"/>
      <w:r w:rsidRPr="00B91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территориальной</w:t>
      </w: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91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психолого-медико-педагогической комиссии</w:t>
      </w: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91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Калачевского муниципального района Волгоградской области»</w:t>
      </w: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proofErr w:type="gramStart"/>
      <w:r w:rsidRPr="00B9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 планом</w:t>
      </w:r>
      <w:proofErr w:type="gramEnd"/>
      <w:r w:rsidRPr="00B9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территориальной психолого-медико-педагогической комиссии Калачевского муниципального района Волгоградской области на 2023 год, администрация Калачевского муниципального района Волгоградской области</w:t>
      </w: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1D6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 о с т а н о в л я е т:</w:t>
      </w: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постановление администрации Калачевского муниципального района от 08.02.2021 № 47 «О </w:t>
      </w:r>
      <w:r w:rsidRPr="00B91D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создании территориальной психолого-медико-педагогической комиссии Калачевского муниципального района Волгоградской области» </w:t>
      </w:r>
      <w:r w:rsidRPr="00B9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Постановление) внести следующие изменения:</w:t>
      </w:r>
    </w:p>
    <w:p w:rsidR="00E15F4E" w:rsidRPr="00B91D6A" w:rsidRDefault="00E15F4E" w:rsidP="00B91D6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B9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 Приложение 8 </w:t>
      </w:r>
      <w:r w:rsidRPr="00B91D6A">
        <w:rPr>
          <w:rFonts w:ascii="Arial" w:hAnsi="Arial" w:cs="Arial"/>
          <w:sz w:val="24"/>
          <w:szCs w:val="24"/>
        </w:rPr>
        <w:t xml:space="preserve">к Постановлению изложить в новой редакции согласно </w:t>
      </w:r>
      <w:proofErr w:type="gramStart"/>
      <w:r w:rsidRPr="00B91D6A">
        <w:rPr>
          <w:rFonts w:ascii="Arial" w:hAnsi="Arial" w:cs="Arial"/>
          <w:sz w:val="24"/>
          <w:szCs w:val="24"/>
        </w:rPr>
        <w:t>приложению  к</w:t>
      </w:r>
      <w:proofErr w:type="gramEnd"/>
      <w:r w:rsidRPr="00B91D6A">
        <w:rPr>
          <w:rFonts w:ascii="Arial" w:hAnsi="Arial" w:cs="Arial"/>
          <w:sz w:val="24"/>
          <w:szCs w:val="24"/>
        </w:rPr>
        <w:t xml:space="preserve"> настоящему постановлению.</w:t>
      </w: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B91D6A">
        <w:rPr>
          <w:rFonts w:ascii="Arial" w:hAnsi="Arial" w:cs="Arial"/>
          <w:sz w:val="24"/>
          <w:szCs w:val="24"/>
        </w:rPr>
        <w:t>Настоящее постановление вступает в силу 01.01.2023 и подлежит официальному опубликованию.</w:t>
      </w:r>
    </w:p>
    <w:p w:rsidR="00E15F4E" w:rsidRPr="00B91D6A" w:rsidRDefault="00E15F4E" w:rsidP="00B91D6A">
      <w:pPr>
        <w:pStyle w:val="a4"/>
        <w:jc w:val="both"/>
        <w:rPr>
          <w:rFonts w:ascii="Arial" w:hAnsi="Arial" w:cs="Arial"/>
          <w:sz w:val="24"/>
          <w:szCs w:val="24"/>
        </w:rPr>
      </w:pPr>
      <w:r w:rsidRPr="00B91D6A">
        <w:rPr>
          <w:rFonts w:ascii="Arial" w:hAnsi="Arial" w:cs="Arial"/>
          <w:sz w:val="24"/>
          <w:szCs w:val="24"/>
        </w:rPr>
        <w:t xml:space="preserve">3. Контроль исполнения настоящего постановления возложить на заместителя </w:t>
      </w:r>
      <w:proofErr w:type="gramStart"/>
      <w:r w:rsidRPr="00B91D6A">
        <w:rPr>
          <w:rFonts w:ascii="Arial" w:hAnsi="Arial" w:cs="Arial"/>
          <w:sz w:val="24"/>
          <w:szCs w:val="24"/>
        </w:rPr>
        <w:t>главы  Калачевского</w:t>
      </w:r>
      <w:proofErr w:type="gramEnd"/>
      <w:r w:rsidRPr="00B91D6A"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 А.Н. Прохорова.</w:t>
      </w: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B91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 Калачевского</w:t>
      </w:r>
      <w:proofErr w:type="gramEnd"/>
      <w:r w:rsidRPr="00B91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91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района</w:t>
      </w:r>
      <w:r w:rsidRPr="00B91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B91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B91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С.А. Тюрин</w:t>
      </w:r>
      <w:r w:rsidRPr="00B91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B91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 xml:space="preserve">     </w:t>
      </w: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91D6A" w:rsidRDefault="00B91D6A" w:rsidP="00B91D6A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B91D6A" w:rsidRDefault="00B91D6A" w:rsidP="00B91D6A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B91D6A" w:rsidRDefault="00B91D6A" w:rsidP="00B91D6A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B91D6A" w:rsidRDefault="00B91D6A" w:rsidP="00B91D6A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B91D6A" w:rsidRDefault="00B91D6A" w:rsidP="00B91D6A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B91D6A" w:rsidRDefault="00B91D6A" w:rsidP="00B91D6A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E15F4E" w:rsidRPr="00B91D6A" w:rsidRDefault="00E15F4E" w:rsidP="00B91D6A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B91D6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Приложение </w:t>
      </w:r>
    </w:p>
    <w:p w:rsidR="00E15F4E" w:rsidRPr="00B91D6A" w:rsidRDefault="00E15F4E" w:rsidP="00B91D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1D6A">
        <w:rPr>
          <w:rFonts w:ascii="Arial" w:eastAsia="Times New Roman" w:hAnsi="Arial" w:cs="Arial"/>
          <w:sz w:val="24"/>
          <w:szCs w:val="24"/>
          <w:lang w:eastAsia="ru-RU"/>
        </w:rPr>
        <w:t>к  Постановлению</w:t>
      </w:r>
      <w:proofErr w:type="gramEnd"/>
    </w:p>
    <w:p w:rsidR="00B91D6A" w:rsidRPr="00B91D6A" w:rsidRDefault="00E15F4E" w:rsidP="00B91D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1D6A">
        <w:rPr>
          <w:rFonts w:ascii="Arial" w:eastAsia="Times New Roman" w:hAnsi="Arial" w:cs="Arial"/>
          <w:sz w:val="24"/>
          <w:szCs w:val="24"/>
          <w:lang w:eastAsia="ru-RU"/>
        </w:rPr>
        <w:t>администрации Калачевского муниципального района</w:t>
      </w:r>
      <w:r w:rsidRPr="00B91D6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E15F4E" w:rsidRPr="00B91D6A" w:rsidRDefault="00E15F4E" w:rsidP="00B91D6A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B91D6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="00B91D6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от </w:t>
      </w:r>
      <w:r w:rsidRPr="00B91D6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08.02.202</w:t>
      </w:r>
      <w:r w:rsidR="00B91D6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1</w:t>
      </w:r>
      <w:r w:rsidRPr="00B91D6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г.</w:t>
      </w:r>
      <w:r w:rsidR="00B91D6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№ 47</w:t>
      </w:r>
      <w:r w:rsidRPr="00B91D6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 </w:t>
      </w:r>
    </w:p>
    <w:p w:rsidR="00E15F4E" w:rsidRPr="00B91D6A" w:rsidRDefault="00E15F4E" w:rsidP="00B91D6A">
      <w:pPr>
        <w:pStyle w:val="a4"/>
        <w:jc w:val="right"/>
        <w:rPr>
          <w:rFonts w:ascii="Arial" w:hAnsi="Arial" w:cs="Arial"/>
          <w:sz w:val="24"/>
          <w:szCs w:val="24"/>
        </w:rPr>
      </w:pPr>
      <w:proofErr w:type="gramStart"/>
      <w:r w:rsidRPr="00B91D6A">
        <w:rPr>
          <w:rFonts w:ascii="Arial" w:hAnsi="Arial" w:cs="Arial"/>
          <w:sz w:val="24"/>
          <w:szCs w:val="24"/>
        </w:rPr>
        <w:t>Приложение  8</w:t>
      </w:r>
      <w:proofErr w:type="gramEnd"/>
    </w:p>
    <w:p w:rsidR="00E15F4E" w:rsidRPr="00B91D6A" w:rsidRDefault="00E15F4E" w:rsidP="00B91D6A">
      <w:pPr>
        <w:pStyle w:val="a4"/>
        <w:jc w:val="right"/>
        <w:rPr>
          <w:rFonts w:ascii="Arial" w:hAnsi="Arial" w:cs="Arial"/>
          <w:sz w:val="24"/>
          <w:szCs w:val="24"/>
        </w:rPr>
      </w:pPr>
      <w:r w:rsidRPr="00B91D6A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E15F4E" w:rsidRPr="00B91D6A" w:rsidRDefault="00E15F4E" w:rsidP="00B91D6A">
      <w:pPr>
        <w:pStyle w:val="a4"/>
        <w:jc w:val="right"/>
        <w:rPr>
          <w:rFonts w:ascii="Arial" w:hAnsi="Arial" w:cs="Arial"/>
          <w:sz w:val="24"/>
          <w:szCs w:val="24"/>
        </w:rPr>
      </w:pPr>
      <w:r w:rsidRPr="00B91D6A">
        <w:rPr>
          <w:rFonts w:ascii="Arial" w:hAnsi="Arial" w:cs="Arial"/>
          <w:sz w:val="24"/>
          <w:szCs w:val="24"/>
        </w:rPr>
        <w:t xml:space="preserve">Калачевского муниципального района  </w:t>
      </w:r>
    </w:p>
    <w:p w:rsidR="00E15F4E" w:rsidRPr="00B91D6A" w:rsidRDefault="00E15F4E" w:rsidP="00B91D6A">
      <w:pPr>
        <w:pStyle w:val="a4"/>
        <w:jc w:val="right"/>
        <w:rPr>
          <w:rFonts w:ascii="Arial" w:hAnsi="Arial" w:cs="Arial"/>
          <w:sz w:val="24"/>
          <w:szCs w:val="24"/>
        </w:rPr>
      </w:pPr>
      <w:r w:rsidRPr="00B91D6A">
        <w:rPr>
          <w:rFonts w:ascii="Arial" w:hAnsi="Arial" w:cs="Arial"/>
          <w:sz w:val="24"/>
          <w:szCs w:val="24"/>
        </w:rPr>
        <w:t xml:space="preserve"> 08.02.2021г. № 47</w:t>
      </w:r>
    </w:p>
    <w:p w:rsidR="00E15F4E" w:rsidRPr="00B91D6A" w:rsidRDefault="00E15F4E" w:rsidP="00B91D6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E15F4E" w:rsidRPr="00B91D6A" w:rsidRDefault="00E15F4E" w:rsidP="00B91D6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91D6A">
        <w:rPr>
          <w:rFonts w:ascii="Arial" w:hAnsi="Arial" w:cs="Arial"/>
          <w:b/>
          <w:sz w:val="24"/>
          <w:szCs w:val="24"/>
        </w:rPr>
        <w:t xml:space="preserve">ГРАФИК </w:t>
      </w:r>
    </w:p>
    <w:p w:rsidR="00E15F4E" w:rsidRPr="00B91D6A" w:rsidRDefault="00E15F4E" w:rsidP="00B91D6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91D6A">
        <w:rPr>
          <w:rFonts w:ascii="Arial" w:hAnsi="Arial" w:cs="Arial"/>
          <w:b/>
          <w:sz w:val="24"/>
          <w:szCs w:val="24"/>
        </w:rPr>
        <w:t xml:space="preserve"> заседаний территориальной</w:t>
      </w:r>
    </w:p>
    <w:p w:rsidR="00E15F4E" w:rsidRPr="00B91D6A" w:rsidRDefault="00E15F4E" w:rsidP="00B91D6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91D6A">
        <w:rPr>
          <w:rFonts w:ascii="Arial" w:hAnsi="Arial" w:cs="Arial"/>
          <w:b/>
          <w:sz w:val="24"/>
          <w:szCs w:val="24"/>
        </w:rPr>
        <w:t xml:space="preserve"> психолого-медико-педагогической комиссии </w:t>
      </w:r>
      <w:proofErr w:type="gramStart"/>
      <w:r w:rsidRPr="00B91D6A">
        <w:rPr>
          <w:rFonts w:ascii="Arial" w:hAnsi="Arial" w:cs="Arial"/>
          <w:b/>
          <w:sz w:val="24"/>
          <w:szCs w:val="24"/>
        </w:rPr>
        <w:t>в  2023</w:t>
      </w:r>
      <w:proofErr w:type="gramEnd"/>
      <w:r w:rsidRPr="00B91D6A">
        <w:rPr>
          <w:rFonts w:ascii="Arial" w:hAnsi="Arial" w:cs="Arial"/>
          <w:b/>
          <w:sz w:val="24"/>
          <w:szCs w:val="24"/>
        </w:rPr>
        <w:t xml:space="preserve"> году.</w:t>
      </w:r>
    </w:p>
    <w:p w:rsidR="00E15F4E" w:rsidRPr="00B91D6A" w:rsidRDefault="00E15F4E" w:rsidP="00B91D6A">
      <w:pPr>
        <w:pStyle w:val="a4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3849"/>
        <w:gridCol w:w="2347"/>
        <w:gridCol w:w="2347"/>
      </w:tblGrid>
      <w:tr w:rsidR="00E15F4E" w:rsidRPr="00B91D6A" w:rsidTr="00E15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D6A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D6A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D6A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D6A">
              <w:rPr>
                <w:rFonts w:ascii="Arial" w:hAnsi="Arial" w:cs="Arial"/>
                <w:b/>
                <w:sz w:val="24"/>
                <w:szCs w:val="24"/>
              </w:rPr>
              <w:t>Время проведения</w:t>
            </w:r>
          </w:p>
        </w:tc>
      </w:tr>
      <w:tr w:rsidR="00E15F4E" w:rsidRPr="00B91D6A" w:rsidTr="00E15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B91D6A">
              <w:rPr>
                <w:rFonts w:ascii="Arial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B91D6A">
              <w:rPr>
                <w:rFonts w:ascii="Arial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1D6A">
              <w:rPr>
                <w:rFonts w:ascii="Arial" w:hAnsi="Arial" w:cs="Arial"/>
                <w:sz w:val="24"/>
                <w:szCs w:val="24"/>
              </w:rPr>
              <w:t>20  января</w:t>
            </w:r>
            <w:proofErr w:type="gramEnd"/>
          </w:p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>2023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>9:00 часов</w:t>
            </w:r>
          </w:p>
        </w:tc>
      </w:tr>
      <w:tr w:rsidR="00E15F4E" w:rsidRPr="00B91D6A" w:rsidTr="00E15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B91D6A">
              <w:rPr>
                <w:rFonts w:ascii="Arial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B91D6A">
              <w:rPr>
                <w:rFonts w:ascii="Arial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 xml:space="preserve">24 марта </w:t>
            </w:r>
          </w:p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>2023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>9:00 часов</w:t>
            </w:r>
          </w:p>
        </w:tc>
      </w:tr>
      <w:tr w:rsidR="00E15F4E" w:rsidRPr="00B91D6A" w:rsidTr="00E15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B91D6A">
              <w:rPr>
                <w:rFonts w:ascii="Arial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B91D6A">
              <w:rPr>
                <w:rFonts w:ascii="Arial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 xml:space="preserve"> 19 мая </w:t>
            </w:r>
          </w:p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>2023 года</w:t>
            </w:r>
          </w:p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>9:00 часов</w:t>
            </w:r>
          </w:p>
        </w:tc>
      </w:tr>
      <w:tr w:rsidR="00E15F4E" w:rsidRPr="00B91D6A" w:rsidTr="00E15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>Комитет по образованию и молодежной политике администрации Калачевского муниципального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 xml:space="preserve">14 июля </w:t>
            </w:r>
          </w:p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>2023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>9:00 часов</w:t>
            </w:r>
          </w:p>
        </w:tc>
      </w:tr>
      <w:tr w:rsidR="00E15F4E" w:rsidRPr="00B91D6A" w:rsidTr="00E15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B91D6A">
              <w:rPr>
                <w:rFonts w:ascii="Arial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B91D6A">
              <w:rPr>
                <w:rFonts w:ascii="Arial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 xml:space="preserve">18 августа </w:t>
            </w:r>
          </w:p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>2023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>9:00 часов</w:t>
            </w:r>
          </w:p>
        </w:tc>
      </w:tr>
      <w:tr w:rsidR="00E15F4E" w:rsidRPr="00B91D6A" w:rsidTr="00E15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B91D6A">
              <w:rPr>
                <w:rFonts w:ascii="Arial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B91D6A">
              <w:rPr>
                <w:rFonts w:ascii="Arial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>27 октября</w:t>
            </w:r>
          </w:p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>2023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>9:00 часов</w:t>
            </w:r>
          </w:p>
        </w:tc>
      </w:tr>
      <w:tr w:rsidR="00E15F4E" w:rsidRPr="00B91D6A" w:rsidTr="00E15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B91D6A">
              <w:rPr>
                <w:rFonts w:ascii="Arial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B91D6A">
              <w:rPr>
                <w:rFonts w:ascii="Arial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 xml:space="preserve">15 декабря </w:t>
            </w:r>
          </w:p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>2023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E" w:rsidRPr="00B91D6A" w:rsidRDefault="00E15F4E" w:rsidP="00B91D6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D6A">
              <w:rPr>
                <w:rFonts w:ascii="Arial" w:hAnsi="Arial" w:cs="Arial"/>
                <w:sz w:val="24"/>
                <w:szCs w:val="24"/>
              </w:rPr>
              <w:t>9:00 часов</w:t>
            </w:r>
          </w:p>
        </w:tc>
      </w:tr>
    </w:tbl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15F4E" w:rsidRPr="00B91D6A" w:rsidRDefault="00E15F4E" w:rsidP="00B9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15F4E" w:rsidRPr="00B91D6A" w:rsidRDefault="00E15F4E" w:rsidP="00B91D6A">
      <w:pPr>
        <w:spacing w:line="240" w:lineRule="auto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spacing w:line="240" w:lineRule="auto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b/>
          <w:sz w:val="24"/>
          <w:szCs w:val="24"/>
        </w:rPr>
      </w:pPr>
      <w:r w:rsidRPr="00B91D6A">
        <w:rPr>
          <w:rFonts w:ascii="Arial" w:hAnsi="Arial" w:cs="Arial"/>
          <w:b/>
          <w:sz w:val="24"/>
          <w:szCs w:val="24"/>
        </w:rPr>
        <w:t>Подготовлено:</w:t>
      </w: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  <w:r w:rsidRPr="00B91D6A">
        <w:rPr>
          <w:rFonts w:ascii="Arial" w:hAnsi="Arial" w:cs="Arial"/>
          <w:sz w:val="24"/>
          <w:szCs w:val="24"/>
        </w:rPr>
        <w:t xml:space="preserve">Главный специалист комитета по </w:t>
      </w:r>
      <w:proofErr w:type="gramStart"/>
      <w:r w:rsidRPr="00B91D6A">
        <w:rPr>
          <w:rFonts w:ascii="Arial" w:hAnsi="Arial" w:cs="Arial"/>
          <w:sz w:val="24"/>
          <w:szCs w:val="24"/>
        </w:rPr>
        <w:t>образованию  и</w:t>
      </w:r>
      <w:proofErr w:type="gramEnd"/>
      <w:r w:rsidRPr="00B91D6A">
        <w:rPr>
          <w:rFonts w:ascii="Arial" w:hAnsi="Arial" w:cs="Arial"/>
          <w:sz w:val="24"/>
          <w:szCs w:val="24"/>
        </w:rPr>
        <w:t xml:space="preserve"> </w:t>
      </w: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  <w:r w:rsidRPr="00B91D6A">
        <w:rPr>
          <w:rFonts w:ascii="Arial" w:hAnsi="Arial" w:cs="Arial"/>
          <w:sz w:val="24"/>
          <w:szCs w:val="24"/>
        </w:rPr>
        <w:t>молодежной политике                                                                              Л.Н. Савельева</w:t>
      </w: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  <w:r w:rsidRPr="00B91D6A">
        <w:rPr>
          <w:rFonts w:ascii="Arial" w:hAnsi="Arial" w:cs="Arial"/>
          <w:sz w:val="24"/>
          <w:szCs w:val="24"/>
        </w:rPr>
        <w:t>Согласовано:</w:t>
      </w: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  <w:r w:rsidRPr="00B91D6A">
        <w:rPr>
          <w:rFonts w:ascii="Arial" w:hAnsi="Arial" w:cs="Arial"/>
          <w:sz w:val="24"/>
          <w:szCs w:val="24"/>
        </w:rPr>
        <w:t>Заместитель главы</w:t>
      </w: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  <w:r w:rsidRPr="00B91D6A">
        <w:rPr>
          <w:rFonts w:ascii="Arial" w:hAnsi="Arial" w:cs="Arial"/>
          <w:sz w:val="24"/>
          <w:szCs w:val="24"/>
        </w:rPr>
        <w:t>Калачевского муниципального района                                                   А.Н. Прохоров</w:t>
      </w: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  <w:r w:rsidRPr="00B91D6A">
        <w:rPr>
          <w:rFonts w:ascii="Arial" w:hAnsi="Arial" w:cs="Arial"/>
          <w:sz w:val="24"/>
          <w:szCs w:val="24"/>
        </w:rPr>
        <w:t xml:space="preserve">Председатель комитета по </w:t>
      </w:r>
      <w:proofErr w:type="gramStart"/>
      <w:r w:rsidRPr="00B91D6A">
        <w:rPr>
          <w:rFonts w:ascii="Arial" w:hAnsi="Arial" w:cs="Arial"/>
          <w:sz w:val="24"/>
          <w:szCs w:val="24"/>
        </w:rPr>
        <w:t>образованию  и</w:t>
      </w:r>
      <w:proofErr w:type="gramEnd"/>
      <w:r w:rsidRPr="00B91D6A">
        <w:rPr>
          <w:rFonts w:ascii="Arial" w:hAnsi="Arial" w:cs="Arial"/>
          <w:sz w:val="24"/>
          <w:szCs w:val="24"/>
        </w:rPr>
        <w:t xml:space="preserve"> </w:t>
      </w: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  <w:r w:rsidRPr="00B91D6A">
        <w:rPr>
          <w:rFonts w:ascii="Arial" w:hAnsi="Arial" w:cs="Arial"/>
          <w:sz w:val="24"/>
          <w:szCs w:val="24"/>
        </w:rPr>
        <w:t>молодежной политике                                                                              О.И. Борисова</w:t>
      </w: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  <w:r w:rsidRPr="00B91D6A">
        <w:rPr>
          <w:rFonts w:ascii="Arial" w:hAnsi="Arial" w:cs="Arial"/>
          <w:sz w:val="24"/>
          <w:szCs w:val="24"/>
        </w:rPr>
        <w:t xml:space="preserve">Заместитель </w:t>
      </w:r>
      <w:proofErr w:type="gramStart"/>
      <w:r w:rsidRPr="00B91D6A">
        <w:rPr>
          <w:rFonts w:ascii="Arial" w:hAnsi="Arial" w:cs="Arial"/>
          <w:sz w:val="24"/>
          <w:szCs w:val="24"/>
        </w:rPr>
        <w:t>начальника  правового</w:t>
      </w:r>
      <w:proofErr w:type="gramEnd"/>
      <w:r w:rsidRPr="00B91D6A">
        <w:rPr>
          <w:rFonts w:ascii="Arial" w:hAnsi="Arial" w:cs="Arial"/>
          <w:sz w:val="24"/>
          <w:szCs w:val="24"/>
        </w:rPr>
        <w:t xml:space="preserve"> отдела                                            С.П. </w:t>
      </w:r>
      <w:proofErr w:type="spellStart"/>
      <w:r w:rsidRPr="00B91D6A">
        <w:rPr>
          <w:rFonts w:ascii="Arial" w:hAnsi="Arial" w:cs="Arial"/>
          <w:sz w:val="24"/>
          <w:szCs w:val="24"/>
        </w:rPr>
        <w:t>Пирметов</w:t>
      </w:r>
      <w:proofErr w:type="spellEnd"/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  <w:r w:rsidRPr="00B91D6A">
        <w:rPr>
          <w:rFonts w:ascii="Arial" w:hAnsi="Arial" w:cs="Arial"/>
          <w:b/>
          <w:sz w:val="24"/>
          <w:szCs w:val="24"/>
        </w:rPr>
        <w:t>Разослано</w:t>
      </w:r>
      <w:r w:rsidRPr="00B91D6A">
        <w:rPr>
          <w:rFonts w:ascii="Arial" w:hAnsi="Arial" w:cs="Arial"/>
          <w:sz w:val="24"/>
          <w:szCs w:val="24"/>
        </w:rPr>
        <w:t>: дело, комитет по образованию и молодежной политике, ГКУ СО «Калачевский центр социального обслуживания населения», ГБУЗ «Калачевская ЦРБ».</w:t>
      </w: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pStyle w:val="a4"/>
        <w:rPr>
          <w:rFonts w:ascii="Arial" w:hAnsi="Arial" w:cs="Arial"/>
          <w:sz w:val="24"/>
          <w:szCs w:val="24"/>
        </w:rPr>
      </w:pPr>
    </w:p>
    <w:p w:rsidR="00E15F4E" w:rsidRPr="00B91D6A" w:rsidRDefault="00E15F4E" w:rsidP="00B91D6A">
      <w:pPr>
        <w:spacing w:line="240" w:lineRule="auto"/>
        <w:rPr>
          <w:rFonts w:ascii="Arial" w:hAnsi="Arial" w:cs="Arial"/>
          <w:sz w:val="24"/>
          <w:szCs w:val="24"/>
        </w:rPr>
      </w:pPr>
    </w:p>
    <w:p w:rsidR="00CD3E36" w:rsidRPr="00B91D6A" w:rsidRDefault="00CD3E36" w:rsidP="00B91D6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D3E36" w:rsidRPr="00B9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4E"/>
    <w:rsid w:val="00752486"/>
    <w:rsid w:val="00B91D6A"/>
    <w:rsid w:val="00CD3E36"/>
    <w:rsid w:val="00E15F4E"/>
    <w:rsid w:val="00FA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F07D"/>
  <w15:chartTrackingRefBased/>
  <w15:docId w15:val="{7C729CF4-D661-4726-BCD4-3A3007E9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F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15F4E"/>
    <w:rPr>
      <w:rFonts w:ascii="Times New Roman" w:eastAsia="Calibri" w:hAnsi="Times New Roman" w:cs="Times New Roman"/>
    </w:rPr>
  </w:style>
  <w:style w:type="paragraph" w:styleId="a4">
    <w:name w:val="No Spacing"/>
    <w:link w:val="a3"/>
    <w:uiPriority w:val="1"/>
    <w:qFormat/>
    <w:rsid w:val="00E15F4E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rsid w:val="00E15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15F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5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СЛН</dc:creator>
  <cp:keywords/>
  <dc:description/>
  <cp:lastModifiedBy>User</cp:lastModifiedBy>
  <cp:revision>3</cp:revision>
  <cp:lastPrinted>2022-12-05T08:56:00Z</cp:lastPrinted>
  <dcterms:created xsi:type="dcterms:W3CDTF">2022-12-05T08:46:00Z</dcterms:created>
  <dcterms:modified xsi:type="dcterms:W3CDTF">2022-12-30T08:04:00Z</dcterms:modified>
</cp:coreProperties>
</file>